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9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90"/>
      </w:tblGrid>
      <w:tr w:rsidR="00293824" w:rsidRPr="00293824" w:rsidTr="00293824">
        <w:trPr>
          <w:trHeight w:val="1711"/>
          <w:tblHeader/>
        </w:trPr>
        <w:tc>
          <w:tcPr>
            <w:tcW w:w="9390" w:type="dxa"/>
            <w:shd w:val="clear" w:color="auto" w:fill="FFFFFF"/>
            <w:vAlign w:val="center"/>
            <w:hideMark/>
          </w:tcPr>
          <w:p w:rsidR="00293824" w:rsidRPr="00EF5A26" w:rsidRDefault="00293824" w:rsidP="00293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38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Информация о наличии (отсутствии) технической возможности доступа к регулируемым товарам и услугам регулируемых организаций, а также о регистрации и ходе реализации заявок на подключение к системе теплоснабжения</w:t>
            </w:r>
            <w:r w:rsidRPr="00EF5A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ПАО «Мурманский морской торговый порт»</w:t>
            </w:r>
          </w:p>
          <w:p w:rsidR="00293824" w:rsidRPr="00EF5A26" w:rsidRDefault="00293824" w:rsidP="00293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F5A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 2017 год (2 квартал)</w:t>
            </w:r>
          </w:p>
          <w:p w:rsidR="00293824" w:rsidRPr="00293824" w:rsidRDefault="00293824" w:rsidP="0029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/>
                <w:sz w:val="28"/>
                <w:szCs w:val="28"/>
                <w:lang w:eastAsia="ru-RU"/>
              </w:rPr>
            </w:pPr>
          </w:p>
        </w:tc>
      </w:tr>
    </w:tbl>
    <w:p w:rsidR="00293824" w:rsidRPr="00293824" w:rsidRDefault="00293824" w:rsidP="00293824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956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3"/>
        <w:gridCol w:w="7195"/>
        <w:gridCol w:w="1628"/>
      </w:tblGrid>
      <w:tr w:rsidR="00293824" w:rsidRPr="00293824" w:rsidTr="00EF5A26">
        <w:trPr>
          <w:trHeight w:val="105"/>
        </w:trPr>
        <w:tc>
          <w:tcPr>
            <w:tcW w:w="74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3824" w:rsidRPr="00293824" w:rsidRDefault="00293824" w:rsidP="00EF5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3B3B"/>
                <w:sz w:val="28"/>
                <w:szCs w:val="28"/>
                <w:lang w:eastAsia="ru-RU"/>
              </w:rPr>
            </w:pPr>
            <w:r w:rsidRPr="00293824">
              <w:rPr>
                <w:rFonts w:ascii="Times New Roman" w:eastAsia="Times New Roman" w:hAnsi="Times New Roman" w:cs="Times New Roman"/>
                <w:color w:val="3B3B3B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71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3824" w:rsidRPr="00293824" w:rsidRDefault="00293824" w:rsidP="00EF5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3B3B"/>
                <w:sz w:val="28"/>
                <w:szCs w:val="28"/>
                <w:lang w:eastAsia="ru-RU"/>
              </w:rPr>
            </w:pPr>
            <w:r w:rsidRPr="00293824">
              <w:rPr>
                <w:rFonts w:ascii="Times New Roman" w:eastAsia="Times New Roman" w:hAnsi="Times New Roman" w:cs="Times New Roman"/>
                <w:color w:val="3B3B3B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6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3824" w:rsidRPr="00293824" w:rsidRDefault="00293824" w:rsidP="00EF5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3B3B"/>
                <w:sz w:val="28"/>
                <w:szCs w:val="28"/>
                <w:lang w:eastAsia="ru-RU"/>
              </w:rPr>
            </w:pPr>
            <w:r w:rsidRPr="00293824">
              <w:rPr>
                <w:rFonts w:ascii="Times New Roman" w:eastAsia="Times New Roman" w:hAnsi="Times New Roman" w:cs="Times New Roman"/>
                <w:color w:val="3B3B3B"/>
                <w:sz w:val="28"/>
                <w:szCs w:val="28"/>
                <w:lang w:eastAsia="ru-RU"/>
              </w:rPr>
              <w:t>Значение</w:t>
            </w:r>
          </w:p>
        </w:tc>
      </w:tr>
      <w:tr w:rsidR="00293824" w:rsidRPr="00293824" w:rsidTr="00EF5A26">
        <w:trPr>
          <w:trHeight w:val="8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3824" w:rsidRPr="00293824" w:rsidRDefault="00293824" w:rsidP="00EF5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3B3B"/>
                <w:sz w:val="28"/>
                <w:szCs w:val="28"/>
                <w:lang w:eastAsia="ru-RU"/>
              </w:rPr>
            </w:pPr>
            <w:r w:rsidRPr="00293824">
              <w:rPr>
                <w:rFonts w:ascii="Times New Roman" w:eastAsia="Times New Roman" w:hAnsi="Times New Roman" w:cs="Times New Roman"/>
                <w:color w:val="3B3B3B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3824" w:rsidRPr="00293824" w:rsidRDefault="00293824" w:rsidP="00EF5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3B3B"/>
                <w:sz w:val="28"/>
                <w:szCs w:val="28"/>
                <w:lang w:eastAsia="ru-RU"/>
              </w:rPr>
            </w:pPr>
            <w:r w:rsidRPr="00293824">
              <w:rPr>
                <w:rFonts w:ascii="Times New Roman" w:eastAsia="Times New Roman" w:hAnsi="Times New Roman" w:cs="Times New Roman"/>
                <w:color w:val="3B3B3B"/>
                <w:sz w:val="28"/>
                <w:szCs w:val="28"/>
                <w:lang w:eastAsia="ru-RU"/>
              </w:rPr>
              <w:t>Количество поданных заявок на подключение к системе теплоснабжения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3824" w:rsidRPr="00293824" w:rsidRDefault="00293824" w:rsidP="00EF5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3B3B"/>
                <w:sz w:val="28"/>
                <w:szCs w:val="28"/>
                <w:lang w:eastAsia="ru-RU"/>
              </w:rPr>
            </w:pPr>
            <w:r w:rsidRPr="00EF5A26">
              <w:rPr>
                <w:rFonts w:ascii="Times New Roman" w:eastAsia="Times New Roman" w:hAnsi="Times New Roman" w:cs="Times New Roman"/>
                <w:color w:val="3B3B3B"/>
                <w:sz w:val="28"/>
                <w:szCs w:val="28"/>
                <w:lang w:eastAsia="ru-RU"/>
              </w:rPr>
              <w:t>0</w:t>
            </w:r>
          </w:p>
        </w:tc>
      </w:tr>
      <w:tr w:rsidR="00293824" w:rsidRPr="00293824" w:rsidTr="00EF5A26">
        <w:trPr>
          <w:trHeight w:val="74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3824" w:rsidRPr="00293824" w:rsidRDefault="00293824" w:rsidP="00EF5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3B3B"/>
                <w:sz w:val="28"/>
                <w:szCs w:val="28"/>
                <w:lang w:eastAsia="ru-RU"/>
              </w:rPr>
            </w:pPr>
            <w:r w:rsidRPr="00293824">
              <w:rPr>
                <w:rFonts w:ascii="Times New Roman" w:eastAsia="Times New Roman" w:hAnsi="Times New Roman" w:cs="Times New Roman"/>
                <w:color w:val="3B3B3B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3824" w:rsidRPr="00293824" w:rsidRDefault="00293824" w:rsidP="00EF5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3B3B"/>
                <w:sz w:val="28"/>
                <w:szCs w:val="28"/>
                <w:lang w:eastAsia="ru-RU"/>
              </w:rPr>
            </w:pPr>
            <w:r w:rsidRPr="00293824">
              <w:rPr>
                <w:rFonts w:ascii="Times New Roman" w:eastAsia="Times New Roman" w:hAnsi="Times New Roman" w:cs="Times New Roman"/>
                <w:color w:val="3B3B3B"/>
                <w:sz w:val="28"/>
                <w:szCs w:val="28"/>
                <w:lang w:eastAsia="ru-RU"/>
              </w:rPr>
              <w:t>Количество исполненных заявок на подключение к системе теплоснабжения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3824" w:rsidRPr="00293824" w:rsidRDefault="00293824" w:rsidP="00EF5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3B3B"/>
                <w:sz w:val="28"/>
                <w:szCs w:val="28"/>
                <w:lang w:eastAsia="ru-RU"/>
              </w:rPr>
            </w:pPr>
            <w:r w:rsidRPr="00293824">
              <w:rPr>
                <w:rFonts w:ascii="Times New Roman" w:eastAsia="Times New Roman" w:hAnsi="Times New Roman" w:cs="Times New Roman"/>
                <w:color w:val="3B3B3B"/>
                <w:sz w:val="28"/>
                <w:szCs w:val="28"/>
                <w:lang w:eastAsia="ru-RU"/>
              </w:rPr>
              <w:t>0</w:t>
            </w:r>
          </w:p>
        </w:tc>
      </w:tr>
      <w:tr w:rsidR="00293824" w:rsidRPr="00293824" w:rsidTr="00EF5A26">
        <w:trPr>
          <w:trHeight w:val="9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3824" w:rsidRPr="00293824" w:rsidRDefault="00293824" w:rsidP="00EF5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3B3B"/>
                <w:sz w:val="28"/>
                <w:szCs w:val="28"/>
                <w:lang w:eastAsia="ru-RU"/>
              </w:rPr>
            </w:pPr>
            <w:r w:rsidRPr="00293824">
              <w:rPr>
                <w:rFonts w:ascii="Times New Roman" w:eastAsia="Times New Roman" w:hAnsi="Times New Roman" w:cs="Times New Roman"/>
                <w:color w:val="3B3B3B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3824" w:rsidRPr="00293824" w:rsidRDefault="00293824" w:rsidP="00EF5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3B3B"/>
                <w:sz w:val="28"/>
                <w:szCs w:val="28"/>
                <w:lang w:eastAsia="ru-RU"/>
              </w:rPr>
            </w:pPr>
            <w:r w:rsidRPr="00293824">
              <w:rPr>
                <w:rFonts w:ascii="Times New Roman" w:eastAsia="Times New Roman" w:hAnsi="Times New Roman" w:cs="Times New Roman"/>
                <w:color w:val="3B3B3B"/>
                <w:sz w:val="28"/>
                <w:szCs w:val="28"/>
                <w:lang w:eastAsia="ru-RU"/>
              </w:rPr>
              <w:t>Количество заявок на подключение к системе теплоснабжения, по которым принято решение об отказе в подключении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3824" w:rsidRPr="00293824" w:rsidRDefault="00293824" w:rsidP="00EF5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3B3B"/>
                <w:sz w:val="28"/>
                <w:szCs w:val="28"/>
                <w:lang w:eastAsia="ru-RU"/>
              </w:rPr>
            </w:pPr>
            <w:r w:rsidRPr="00EF5A26">
              <w:rPr>
                <w:rFonts w:ascii="Times New Roman" w:eastAsia="Times New Roman" w:hAnsi="Times New Roman" w:cs="Times New Roman"/>
                <w:color w:val="3B3B3B"/>
                <w:sz w:val="28"/>
                <w:szCs w:val="28"/>
                <w:lang w:eastAsia="ru-RU"/>
              </w:rPr>
              <w:t>0</w:t>
            </w:r>
          </w:p>
        </w:tc>
      </w:tr>
      <w:tr w:rsidR="00293824" w:rsidRPr="00293824" w:rsidTr="00EF5A26">
        <w:trPr>
          <w:trHeight w:val="8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3824" w:rsidRPr="00293824" w:rsidRDefault="00293824" w:rsidP="00EF5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3B3B"/>
                <w:sz w:val="28"/>
                <w:szCs w:val="28"/>
                <w:lang w:eastAsia="ru-RU"/>
              </w:rPr>
            </w:pPr>
            <w:r w:rsidRPr="00293824">
              <w:rPr>
                <w:rFonts w:ascii="Times New Roman" w:eastAsia="Times New Roman" w:hAnsi="Times New Roman" w:cs="Times New Roman"/>
                <w:color w:val="3B3B3B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3824" w:rsidRPr="00293824" w:rsidRDefault="00293824" w:rsidP="00EF5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3B3B"/>
                <w:sz w:val="28"/>
                <w:szCs w:val="28"/>
                <w:lang w:eastAsia="ru-RU"/>
              </w:rPr>
            </w:pPr>
            <w:r w:rsidRPr="00293824">
              <w:rPr>
                <w:rFonts w:ascii="Times New Roman" w:eastAsia="Times New Roman" w:hAnsi="Times New Roman" w:cs="Times New Roman"/>
                <w:color w:val="3B3B3B"/>
                <w:sz w:val="28"/>
                <w:szCs w:val="28"/>
                <w:lang w:eastAsia="ru-RU"/>
              </w:rPr>
              <w:t>Резерв мощности системы теплоснабжения, всего (Гкал/час)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3824" w:rsidRPr="00293824" w:rsidRDefault="00293824" w:rsidP="00EF5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3B3B"/>
                <w:sz w:val="28"/>
                <w:szCs w:val="28"/>
                <w:lang w:eastAsia="ru-RU"/>
              </w:rPr>
            </w:pPr>
            <w:r w:rsidRPr="00EF5A26">
              <w:rPr>
                <w:rFonts w:ascii="Times New Roman" w:eastAsia="Times New Roman" w:hAnsi="Times New Roman" w:cs="Times New Roman"/>
                <w:color w:val="3B3B3B"/>
                <w:sz w:val="28"/>
                <w:szCs w:val="28"/>
                <w:lang w:eastAsia="ru-RU"/>
              </w:rPr>
              <w:t>0</w:t>
            </w:r>
          </w:p>
        </w:tc>
      </w:tr>
      <w:tr w:rsidR="00293824" w:rsidRPr="00293824" w:rsidTr="00EF5A26">
        <w:trPr>
          <w:trHeight w:val="5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3824" w:rsidRPr="00293824" w:rsidRDefault="00293824" w:rsidP="00EF5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3B3B"/>
                <w:sz w:val="28"/>
                <w:szCs w:val="28"/>
                <w:lang w:eastAsia="ru-RU"/>
              </w:rPr>
            </w:pP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3824" w:rsidRPr="00293824" w:rsidRDefault="00293824" w:rsidP="00EF5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3B3B"/>
                <w:sz w:val="28"/>
                <w:szCs w:val="28"/>
                <w:lang w:eastAsia="ru-RU"/>
              </w:rPr>
            </w:pPr>
            <w:r w:rsidRPr="00293824">
              <w:rPr>
                <w:rFonts w:ascii="Times New Roman" w:eastAsia="Times New Roman" w:hAnsi="Times New Roman" w:cs="Times New Roman"/>
                <w:color w:val="3B3B3B"/>
                <w:sz w:val="28"/>
                <w:szCs w:val="28"/>
                <w:lang w:eastAsia="ru-RU"/>
              </w:rPr>
              <w:t>в том числе по системам теплоснабжения: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3824" w:rsidRPr="00293824" w:rsidRDefault="00293824" w:rsidP="00EF5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3B3B"/>
                <w:sz w:val="28"/>
                <w:szCs w:val="28"/>
                <w:lang w:eastAsia="ru-RU"/>
              </w:rPr>
            </w:pPr>
          </w:p>
        </w:tc>
      </w:tr>
      <w:tr w:rsidR="00293824" w:rsidRPr="00293824" w:rsidTr="00EF5A26">
        <w:trPr>
          <w:trHeight w:val="5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3824" w:rsidRPr="00293824" w:rsidRDefault="00293824" w:rsidP="00EF5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3B3B"/>
                <w:sz w:val="28"/>
                <w:szCs w:val="28"/>
                <w:lang w:eastAsia="ru-RU"/>
              </w:rPr>
            </w:pPr>
            <w:r w:rsidRPr="00293824">
              <w:rPr>
                <w:rFonts w:ascii="Times New Roman" w:eastAsia="Times New Roman" w:hAnsi="Times New Roman" w:cs="Times New Roman"/>
                <w:color w:val="3B3B3B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3824" w:rsidRPr="00293824" w:rsidRDefault="00C45C0F" w:rsidP="00C45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3B3B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3B3B"/>
                <w:sz w:val="28"/>
                <w:szCs w:val="28"/>
                <w:lang w:eastAsia="ru-RU"/>
              </w:rPr>
              <w:t>Территория г</w:t>
            </w:r>
            <w:r w:rsidR="00293824" w:rsidRPr="00EF5A26">
              <w:rPr>
                <w:rFonts w:ascii="Times New Roman" w:eastAsia="Times New Roman" w:hAnsi="Times New Roman" w:cs="Times New Roman"/>
                <w:color w:val="3B3B3B"/>
                <w:sz w:val="28"/>
                <w:szCs w:val="28"/>
                <w:lang w:eastAsia="ru-RU"/>
              </w:rPr>
              <w:t>рузово</w:t>
            </w:r>
            <w:r>
              <w:rPr>
                <w:rFonts w:ascii="Times New Roman" w:eastAsia="Times New Roman" w:hAnsi="Times New Roman" w:cs="Times New Roman"/>
                <w:color w:val="3B3B3B"/>
                <w:sz w:val="28"/>
                <w:szCs w:val="28"/>
                <w:lang w:eastAsia="ru-RU"/>
              </w:rPr>
              <w:t>го</w:t>
            </w:r>
            <w:r w:rsidR="00293824" w:rsidRPr="00EF5A26">
              <w:rPr>
                <w:rFonts w:ascii="Times New Roman" w:eastAsia="Times New Roman" w:hAnsi="Times New Roman" w:cs="Times New Roman"/>
                <w:color w:val="3B3B3B"/>
                <w:sz w:val="28"/>
                <w:szCs w:val="28"/>
                <w:lang w:eastAsia="ru-RU"/>
              </w:rPr>
              <w:t xml:space="preserve"> район</w:t>
            </w:r>
            <w:r>
              <w:rPr>
                <w:rFonts w:ascii="Times New Roman" w:eastAsia="Times New Roman" w:hAnsi="Times New Roman" w:cs="Times New Roman"/>
                <w:color w:val="3B3B3B"/>
                <w:sz w:val="28"/>
                <w:szCs w:val="28"/>
                <w:lang w:eastAsia="ru-RU"/>
              </w:rPr>
              <w:t>а</w:t>
            </w:r>
            <w:r w:rsidR="00293824" w:rsidRPr="00EF5A26">
              <w:rPr>
                <w:rFonts w:ascii="Times New Roman" w:eastAsia="Times New Roman" w:hAnsi="Times New Roman" w:cs="Times New Roman"/>
                <w:color w:val="3B3B3B"/>
                <w:sz w:val="28"/>
                <w:szCs w:val="28"/>
                <w:lang w:eastAsia="ru-RU"/>
              </w:rPr>
              <w:t xml:space="preserve"> 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3824" w:rsidRPr="00293824" w:rsidRDefault="00293824" w:rsidP="00EF5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3B3B"/>
                <w:sz w:val="28"/>
                <w:szCs w:val="28"/>
                <w:lang w:eastAsia="ru-RU"/>
              </w:rPr>
            </w:pPr>
            <w:r w:rsidRPr="00EF5A26">
              <w:rPr>
                <w:rFonts w:ascii="Times New Roman" w:eastAsia="Times New Roman" w:hAnsi="Times New Roman" w:cs="Times New Roman"/>
                <w:color w:val="3B3B3B"/>
                <w:sz w:val="28"/>
                <w:szCs w:val="28"/>
                <w:lang w:eastAsia="ru-RU"/>
              </w:rPr>
              <w:t>0</w:t>
            </w:r>
          </w:p>
        </w:tc>
      </w:tr>
      <w:tr w:rsidR="00C45C0F" w:rsidRPr="00293824" w:rsidTr="00EF5A26">
        <w:trPr>
          <w:trHeight w:val="5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5C0F" w:rsidRPr="00293824" w:rsidRDefault="00C45C0F" w:rsidP="00C45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3B3B"/>
                <w:sz w:val="28"/>
                <w:szCs w:val="28"/>
                <w:lang w:eastAsia="ru-RU"/>
              </w:rPr>
            </w:pPr>
            <w:r w:rsidRPr="00293824">
              <w:rPr>
                <w:rFonts w:ascii="Times New Roman" w:eastAsia="Times New Roman" w:hAnsi="Times New Roman" w:cs="Times New Roman"/>
                <w:color w:val="3B3B3B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5C0F" w:rsidRPr="00293824" w:rsidRDefault="00C45C0F" w:rsidP="00C45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3B3B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3B3B"/>
                <w:sz w:val="28"/>
                <w:szCs w:val="28"/>
                <w:lang w:eastAsia="ru-RU"/>
              </w:rPr>
              <w:t>Территория г</w:t>
            </w:r>
            <w:r w:rsidRPr="00EF5A26">
              <w:rPr>
                <w:rFonts w:ascii="Times New Roman" w:eastAsia="Times New Roman" w:hAnsi="Times New Roman" w:cs="Times New Roman"/>
                <w:color w:val="3B3B3B"/>
                <w:sz w:val="28"/>
                <w:szCs w:val="28"/>
                <w:lang w:eastAsia="ru-RU"/>
              </w:rPr>
              <w:t>рузово</w:t>
            </w:r>
            <w:r>
              <w:rPr>
                <w:rFonts w:ascii="Times New Roman" w:eastAsia="Times New Roman" w:hAnsi="Times New Roman" w:cs="Times New Roman"/>
                <w:color w:val="3B3B3B"/>
                <w:sz w:val="28"/>
                <w:szCs w:val="28"/>
                <w:lang w:eastAsia="ru-RU"/>
              </w:rPr>
              <w:t>го</w:t>
            </w:r>
            <w:r w:rsidRPr="00EF5A26">
              <w:rPr>
                <w:rFonts w:ascii="Times New Roman" w:eastAsia="Times New Roman" w:hAnsi="Times New Roman" w:cs="Times New Roman"/>
                <w:color w:val="3B3B3B"/>
                <w:sz w:val="28"/>
                <w:szCs w:val="28"/>
                <w:lang w:eastAsia="ru-RU"/>
              </w:rPr>
              <w:t xml:space="preserve"> район</w:t>
            </w:r>
            <w:r>
              <w:rPr>
                <w:rFonts w:ascii="Times New Roman" w:eastAsia="Times New Roman" w:hAnsi="Times New Roman" w:cs="Times New Roman"/>
                <w:color w:val="3B3B3B"/>
                <w:sz w:val="28"/>
                <w:szCs w:val="28"/>
                <w:lang w:eastAsia="ru-RU"/>
              </w:rPr>
              <w:t>а</w:t>
            </w:r>
            <w:r w:rsidRPr="00EF5A26">
              <w:rPr>
                <w:rFonts w:ascii="Times New Roman" w:eastAsia="Times New Roman" w:hAnsi="Times New Roman" w:cs="Times New Roman"/>
                <w:color w:val="3B3B3B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B3B3B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5C0F" w:rsidRPr="00293824" w:rsidRDefault="00C45C0F" w:rsidP="00C45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3B3B"/>
                <w:sz w:val="28"/>
                <w:szCs w:val="28"/>
                <w:lang w:eastAsia="ru-RU"/>
              </w:rPr>
            </w:pPr>
            <w:r w:rsidRPr="00EF5A26">
              <w:rPr>
                <w:rFonts w:ascii="Times New Roman" w:eastAsia="Times New Roman" w:hAnsi="Times New Roman" w:cs="Times New Roman"/>
                <w:color w:val="3B3B3B"/>
                <w:sz w:val="28"/>
                <w:szCs w:val="28"/>
                <w:lang w:eastAsia="ru-RU"/>
              </w:rPr>
              <w:t>0</w:t>
            </w:r>
          </w:p>
        </w:tc>
      </w:tr>
      <w:tr w:rsidR="00C45C0F" w:rsidRPr="00293824" w:rsidTr="00EF5A26">
        <w:trPr>
          <w:trHeight w:val="5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5C0F" w:rsidRPr="00293824" w:rsidRDefault="00C45C0F" w:rsidP="00C45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3B3B"/>
                <w:sz w:val="28"/>
                <w:szCs w:val="28"/>
                <w:lang w:eastAsia="ru-RU"/>
              </w:rPr>
            </w:pPr>
            <w:r w:rsidRPr="00293824">
              <w:rPr>
                <w:rFonts w:ascii="Times New Roman" w:eastAsia="Times New Roman" w:hAnsi="Times New Roman" w:cs="Times New Roman"/>
                <w:color w:val="3B3B3B"/>
                <w:sz w:val="28"/>
                <w:szCs w:val="28"/>
                <w:lang w:eastAsia="ru-RU"/>
              </w:rPr>
              <w:t>4.3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5C0F" w:rsidRPr="00293824" w:rsidRDefault="00C45C0F" w:rsidP="00C45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3B3B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3B3B"/>
                <w:sz w:val="28"/>
                <w:szCs w:val="28"/>
                <w:lang w:eastAsia="ru-RU"/>
              </w:rPr>
              <w:t>Территория сторонних организаций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5C0F" w:rsidRPr="00293824" w:rsidRDefault="00C45C0F" w:rsidP="00C45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3B3B"/>
                <w:sz w:val="28"/>
                <w:szCs w:val="28"/>
                <w:lang w:eastAsia="ru-RU"/>
              </w:rPr>
            </w:pPr>
            <w:r w:rsidRPr="00EF5A26">
              <w:rPr>
                <w:rFonts w:ascii="Times New Roman" w:eastAsia="Times New Roman" w:hAnsi="Times New Roman" w:cs="Times New Roman"/>
                <w:color w:val="3B3B3B"/>
                <w:sz w:val="28"/>
                <w:szCs w:val="28"/>
                <w:lang w:eastAsia="ru-RU"/>
              </w:rPr>
              <w:t>0</w:t>
            </w:r>
          </w:p>
        </w:tc>
      </w:tr>
      <w:tr w:rsidR="00C45C0F" w:rsidRPr="00293824" w:rsidTr="00EF5A26">
        <w:trPr>
          <w:trHeight w:val="89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5C0F" w:rsidRPr="00293824" w:rsidRDefault="00C45C0F" w:rsidP="00C45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3B3B"/>
                <w:sz w:val="28"/>
                <w:szCs w:val="28"/>
                <w:lang w:eastAsia="ru-RU"/>
              </w:rPr>
            </w:pPr>
            <w:r w:rsidRPr="00293824">
              <w:rPr>
                <w:rFonts w:ascii="Times New Roman" w:eastAsia="Times New Roman" w:hAnsi="Times New Roman" w:cs="Times New Roman"/>
                <w:color w:val="3B3B3B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5C0F" w:rsidRPr="00293824" w:rsidRDefault="00C45C0F" w:rsidP="00C45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3B3B"/>
                <w:sz w:val="28"/>
                <w:szCs w:val="28"/>
                <w:lang w:eastAsia="ru-RU"/>
              </w:rPr>
            </w:pPr>
            <w:proofErr w:type="spellStart"/>
            <w:r w:rsidRPr="00293824">
              <w:rPr>
                <w:rFonts w:ascii="Times New Roman" w:eastAsia="Times New Roman" w:hAnsi="Times New Roman" w:cs="Times New Roman"/>
                <w:color w:val="3B3B3B"/>
                <w:sz w:val="28"/>
                <w:szCs w:val="28"/>
                <w:lang w:eastAsia="ru-RU"/>
              </w:rPr>
              <w:t>Справочно</w:t>
            </w:r>
            <w:proofErr w:type="spellEnd"/>
            <w:r w:rsidRPr="00293824">
              <w:rPr>
                <w:rFonts w:ascii="Times New Roman" w:eastAsia="Times New Roman" w:hAnsi="Times New Roman" w:cs="Times New Roman"/>
                <w:color w:val="3B3B3B"/>
                <w:sz w:val="28"/>
                <w:szCs w:val="28"/>
                <w:lang w:eastAsia="ru-RU"/>
              </w:rPr>
              <w:t xml:space="preserve">: количество выданных </w:t>
            </w:r>
            <w:proofErr w:type="spellStart"/>
            <w:r w:rsidRPr="00293824">
              <w:rPr>
                <w:rFonts w:ascii="Times New Roman" w:eastAsia="Times New Roman" w:hAnsi="Times New Roman" w:cs="Times New Roman"/>
                <w:color w:val="3B3B3B"/>
                <w:sz w:val="28"/>
                <w:szCs w:val="28"/>
                <w:lang w:eastAsia="ru-RU"/>
              </w:rPr>
              <w:t>техусловий</w:t>
            </w:r>
            <w:proofErr w:type="spellEnd"/>
            <w:r w:rsidRPr="00293824">
              <w:rPr>
                <w:rFonts w:ascii="Times New Roman" w:eastAsia="Times New Roman" w:hAnsi="Times New Roman" w:cs="Times New Roman"/>
                <w:color w:val="3B3B3B"/>
                <w:sz w:val="28"/>
                <w:szCs w:val="28"/>
                <w:lang w:eastAsia="ru-RU"/>
              </w:rPr>
              <w:t xml:space="preserve"> на подключение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5C0F" w:rsidRPr="00293824" w:rsidRDefault="00C45C0F" w:rsidP="00C45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3B3B"/>
                <w:sz w:val="28"/>
                <w:szCs w:val="28"/>
                <w:lang w:eastAsia="ru-RU"/>
              </w:rPr>
            </w:pPr>
            <w:r w:rsidRPr="00EF5A26">
              <w:rPr>
                <w:rFonts w:ascii="Times New Roman" w:eastAsia="Times New Roman" w:hAnsi="Times New Roman" w:cs="Times New Roman"/>
                <w:color w:val="3B3B3B"/>
                <w:sz w:val="28"/>
                <w:szCs w:val="28"/>
                <w:lang w:eastAsia="ru-RU"/>
              </w:rPr>
              <w:t>0</w:t>
            </w:r>
          </w:p>
        </w:tc>
      </w:tr>
    </w:tbl>
    <w:p w:rsidR="00C6595B" w:rsidRDefault="00C6595B" w:rsidP="00EF5A26">
      <w:pPr>
        <w:spacing w:after="0" w:line="240" w:lineRule="auto"/>
        <w:jc w:val="center"/>
      </w:pPr>
      <w:bookmarkStart w:id="0" w:name="_GoBack"/>
      <w:bookmarkEnd w:id="0"/>
    </w:p>
    <w:sectPr w:rsidR="00C659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CF1"/>
    <w:rsid w:val="00293824"/>
    <w:rsid w:val="003E4CF1"/>
    <w:rsid w:val="00C45C0F"/>
    <w:rsid w:val="00C6595B"/>
    <w:rsid w:val="00EF5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26423"/>
  <w15:chartTrackingRefBased/>
  <w15:docId w15:val="{94B22F12-FA08-4A81-89EE-1AC181D62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27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49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1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1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1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0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9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1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5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0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7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Агафонова Ольга Геннадьевна</dc:creator>
  <cp:keywords/>
  <dc:description/>
  <cp:lastModifiedBy>Агафонова Ольга Геннадьевна</cp:lastModifiedBy>
  <cp:revision>2</cp:revision>
  <dcterms:created xsi:type="dcterms:W3CDTF">2017-09-22T09:04:00Z</dcterms:created>
  <dcterms:modified xsi:type="dcterms:W3CDTF">2017-09-22T09:04:00Z</dcterms:modified>
</cp:coreProperties>
</file>